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12" w:rsidRPr="00235812" w:rsidRDefault="00235812" w:rsidP="002358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sz w:val="32"/>
          <w:szCs w:val="32"/>
        </w:rPr>
      </w:pPr>
      <w:r w:rsidRPr="00235812">
        <w:rPr>
          <w:rFonts w:ascii="Arial Black" w:hAnsi="Arial Black" w:cs="Arial Black"/>
          <w:b/>
          <w:bCs/>
          <w:sz w:val="32"/>
          <w:szCs w:val="32"/>
        </w:rPr>
        <w:t>Образовательная программа</w:t>
      </w:r>
    </w:p>
    <w:p w:rsidR="00235812" w:rsidRDefault="00235812" w:rsidP="00235812">
      <w:pPr>
        <w:keepNext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sz w:val="28"/>
          <w:szCs w:val="28"/>
        </w:rPr>
      </w:pPr>
      <w:r>
        <w:rPr>
          <w:rFonts w:ascii="Arial Black" w:hAnsi="Arial Black" w:cs="Arial Black"/>
          <w:b/>
          <w:bCs/>
          <w:sz w:val="28"/>
          <w:szCs w:val="28"/>
        </w:rPr>
        <w:t xml:space="preserve">муниципального общеобразовательного учреждения </w:t>
      </w:r>
    </w:p>
    <w:p w:rsidR="00235812" w:rsidRDefault="00235812" w:rsidP="00235812">
      <w:pPr>
        <w:keepNext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sz w:val="28"/>
          <w:szCs w:val="28"/>
        </w:rPr>
      </w:pPr>
      <w:r>
        <w:rPr>
          <w:rFonts w:ascii="Arial Black" w:hAnsi="Arial Black" w:cs="Arial Black"/>
          <w:b/>
          <w:bCs/>
          <w:sz w:val="28"/>
          <w:szCs w:val="28"/>
        </w:rPr>
        <w:t xml:space="preserve">«Средняя общеобразовательная школа </w:t>
      </w:r>
      <w:proofErr w:type="gramStart"/>
      <w:r>
        <w:rPr>
          <w:rFonts w:ascii="Arial Black" w:hAnsi="Arial Black" w:cs="Arial Black"/>
          <w:b/>
          <w:bCs/>
          <w:sz w:val="28"/>
          <w:szCs w:val="28"/>
        </w:rPr>
        <w:t>с</w:t>
      </w:r>
      <w:proofErr w:type="gramEnd"/>
      <w:r>
        <w:rPr>
          <w:rFonts w:ascii="Arial Black" w:hAnsi="Arial Black" w:cs="Arial Black"/>
          <w:b/>
          <w:bCs/>
          <w:sz w:val="28"/>
          <w:szCs w:val="28"/>
        </w:rPr>
        <w:t xml:space="preserve">.  </w:t>
      </w:r>
      <w:proofErr w:type="gramStart"/>
      <w:r>
        <w:rPr>
          <w:rFonts w:ascii="Arial Black" w:hAnsi="Arial Black" w:cs="Arial Black"/>
          <w:b/>
          <w:bCs/>
          <w:sz w:val="28"/>
          <w:szCs w:val="28"/>
        </w:rPr>
        <w:t>Сосновка</w:t>
      </w:r>
      <w:proofErr w:type="gramEnd"/>
      <w:r>
        <w:rPr>
          <w:rFonts w:ascii="Arial Black" w:hAnsi="Arial Black" w:cs="Arial Black"/>
          <w:b/>
          <w:bCs/>
          <w:sz w:val="28"/>
          <w:szCs w:val="28"/>
        </w:rPr>
        <w:t xml:space="preserve">    Саратовского района Саратовской области» </w:t>
      </w:r>
    </w:p>
    <w:p w:rsidR="00235812" w:rsidRPr="00721FF3" w:rsidRDefault="00235812" w:rsidP="0023581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36"/>
          <w:szCs w:val="36"/>
        </w:rPr>
      </w:pPr>
      <w:r w:rsidRPr="00721FF3">
        <w:rPr>
          <w:rFonts w:ascii="Times New Roman CYR" w:hAnsi="Times New Roman CYR" w:cs="Times New Roman CYR"/>
          <w:b/>
          <w:color w:val="000000"/>
          <w:sz w:val="36"/>
          <w:szCs w:val="36"/>
        </w:rPr>
        <w:t>201</w:t>
      </w:r>
      <w:r>
        <w:rPr>
          <w:rFonts w:ascii="Times New Roman CYR" w:hAnsi="Times New Roman CYR" w:cs="Times New Roman CYR"/>
          <w:b/>
          <w:color w:val="000000"/>
          <w:sz w:val="36"/>
          <w:szCs w:val="36"/>
        </w:rPr>
        <w:t>2</w:t>
      </w:r>
      <w:r w:rsidRPr="00721FF3">
        <w:rPr>
          <w:rFonts w:ascii="Times New Roman CYR" w:hAnsi="Times New Roman CYR" w:cs="Times New Roman CYR"/>
          <w:b/>
          <w:color w:val="000000"/>
          <w:sz w:val="36"/>
          <w:szCs w:val="36"/>
        </w:rPr>
        <w:t xml:space="preserve"> – 201</w:t>
      </w:r>
      <w:r>
        <w:rPr>
          <w:rFonts w:ascii="Times New Roman CYR" w:hAnsi="Times New Roman CYR" w:cs="Times New Roman CYR"/>
          <w:b/>
          <w:color w:val="000000"/>
          <w:sz w:val="36"/>
          <w:szCs w:val="36"/>
        </w:rPr>
        <w:t>7</w:t>
      </w:r>
      <w:r w:rsidRPr="00721FF3">
        <w:rPr>
          <w:rFonts w:ascii="Times New Roman CYR" w:hAnsi="Times New Roman CYR" w:cs="Times New Roman CYR"/>
          <w:b/>
          <w:color w:val="000000"/>
          <w:sz w:val="36"/>
          <w:szCs w:val="36"/>
        </w:rPr>
        <w:t xml:space="preserve"> год</w:t>
      </w:r>
    </w:p>
    <w:p w:rsidR="00235812" w:rsidRDefault="00235812" w:rsidP="002358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35812" w:rsidRDefault="00235812" w:rsidP="002358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Содержание</w:t>
      </w:r>
    </w:p>
    <w:p w:rsidR="00235812" w:rsidRDefault="00235812" w:rsidP="002358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35812" w:rsidRDefault="00235812" w:rsidP="00235812">
      <w:pPr>
        <w:widowControl w:val="0"/>
        <w:tabs>
          <w:tab w:val="right" w:leader="underscore" w:pos="9344"/>
        </w:tabs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Пояснительная записка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ab/>
        <w:t>4</w:t>
      </w:r>
    </w:p>
    <w:p w:rsidR="00235812" w:rsidRDefault="00235812" w:rsidP="00235812">
      <w:pPr>
        <w:widowControl w:val="0"/>
        <w:tabs>
          <w:tab w:val="right" w:leader="underscore" w:pos="9344"/>
        </w:tabs>
        <w:suppressAutoHyphens/>
        <w:autoSpaceDE w:val="0"/>
        <w:autoSpaceDN w:val="0"/>
        <w:adjustRightInd w:val="0"/>
        <w:spacing w:before="120" w:after="0" w:line="240" w:lineRule="auto"/>
        <w:ind w:left="2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</w:rPr>
        <w:t>Миссия школы</w:t>
      </w:r>
      <w:r>
        <w:rPr>
          <w:rFonts w:ascii="Times New Roman CYR" w:hAnsi="Times New Roman CYR" w:cs="Times New Roman CYR"/>
          <w:b/>
          <w:bCs/>
        </w:rPr>
        <w:tab/>
        <w:t>4</w:t>
      </w:r>
    </w:p>
    <w:p w:rsidR="00235812" w:rsidRDefault="00235812" w:rsidP="00235812">
      <w:pPr>
        <w:widowControl w:val="0"/>
        <w:tabs>
          <w:tab w:val="right" w:leader="underscore" w:pos="9344"/>
        </w:tabs>
        <w:suppressAutoHyphens/>
        <w:autoSpaceDE w:val="0"/>
        <w:autoSpaceDN w:val="0"/>
        <w:adjustRightInd w:val="0"/>
        <w:spacing w:before="120" w:after="0" w:line="240" w:lineRule="auto"/>
        <w:ind w:left="2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</w:rPr>
        <w:t>Модель выпускника</w:t>
      </w:r>
      <w:r>
        <w:rPr>
          <w:rFonts w:ascii="Times New Roman CYR" w:hAnsi="Times New Roman CYR" w:cs="Times New Roman CYR"/>
          <w:b/>
          <w:bCs/>
        </w:rPr>
        <w:tab/>
        <w:t>5</w:t>
      </w:r>
    </w:p>
    <w:p w:rsidR="00235812" w:rsidRDefault="00235812" w:rsidP="00235812">
      <w:pPr>
        <w:widowControl w:val="0"/>
        <w:tabs>
          <w:tab w:val="right" w:leader="underscore" w:pos="9344"/>
        </w:tabs>
        <w:suppressAutoHyphens/>
        <w:autoSpaceDE w:val="0"/>
        <w:autoSpaceDN w:val="0"/>
        <w:adjustRightInd w:val="0"/>
        <w:spacing w:before="120" w:after="0" w:line="240" w:lineRule="auto"/>
        <w:ind w:left="2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</w:rPr>
        <w:t>Принципы образовательной программы</w:t>
      </w:r>
      <w:r>
        <w:rPr>
          <w:rFonts w:ascii="Times New Roman CYR" w:hAnsi="Times New Roman CYR" w:cs="Times New Roman CYR"/>
          <w:b/>
          <w:bCs/>
        </w:rPr>
        <w:tab/>
        <w:t>6</w:t>
      </w:r>
    </w:p>
    <w:p w:rsidR="00235812" w:rsidRDefault="00235812" w:rsidP="00235812">
      <w:pPr>
        <w:widowControl w:val="0"/>
        <w:tabs>
          <w:tab w:val="right" w:leader="underscore" w:pos="9344"/>
        </w:tabs>
        <w:suppressAutoHyphens/>
        <w:autoSpaceDE w:val="0"/>
        <w:autoSpaceDN w:val="0"/>
        <w:adjustRightInd w:val="0"/>
        <w:spacing w:before="120" w:after="0" w:line="240" w:lineRule="auto"/>
        <w:ind w:left="2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</w:rPr>
        <w:t>Цели образовательной программы</w:t>
      </w:r>
      <w:r>
        <w:rPr>
          <w:rFonts w:ascii="Times New Roman CYR" w:hAnsi="Times New Roman CYR" w:cs="Times New Roman CYR"/>
          <w:b/>
          <w:bCs/>
        </w:rPr>
        <w:tab/>
        <w:t>6</w:t>
      </w:r>
    </w:p>
    <w:p w:rsidR="00235812" w:rsidRDefault="00235812" w:rsidP="00235812">
      <w:pPr>
        <w:widowControl w:val="0"/>
        <w:tabs>
          <w:tab w:val="right" w:leader="underscore" w:pos="9344"/>
        </w:tabs>
        <w:suppressAutoHyphens/>
        <w:autoSpaceDE w:val="0"/>
        <w:autoSpaceDN w:val="0"/>
        <w:adjustRightInd w:val="0"/>
        <w:spacing w:before="120" w:after="0" w:line="240" w:lineRule="auto"/>
        <w:ind w:left="2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</w:rPr>
        <w:t>Педагогическая система</w:t>
      </w:r>
      <w:r>
        <w:rPr>
          <w:rFonts w:ascii="Times New Roman CYR" w:hAnsi="Times New Roman CYR" w:cs="Times New Roman CYR"/>
          <w:b/>
          <w:bCs/>
        </w:rPr>
        <w:tab/>
        <w:t>7</w:t>
      </w:r>
    </w:p>
    <w:p w:rsidR="00235812" w:rsidRDefault="00235812" w:rsidP="00235812">
      <w:pPr>
        <w:widowControl w:val="0"/>
        <w:tabs>
          <w:tab w:val="right" w:leader="underscore" w:pos="9344"/>
        </w:tabs>
        <w:suppressAutoHyphens/>
        <w:autoSpaceDE w:val="0"/>
        <w:autoSpaceDN w:val="0"/>
        <w:adjustRightInd w:val="0"/>
        <w:spacing w:before="120" w:after="0" w:line="240" w:lineRule="auto"/>
        <w:ind w:left="2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</w:rPr>
        <w:t>Воспитательная система</w:t>
      </w:r>
      <w:r>
        <w:rPr>
          <w:rFonts w:ascii="Times New Roman CYR" w:hAnsi="Times New Roman CYR" w:cs="Times New Roman CYR"/>
          <w:b/>
          <w:bCs/>
        </w:rPr>
        <w:tab/>
        <w:t>9</w:t>
      </w:r>
    </w:p>
    <w:p w:rsidR="00235812" w:rsidRDefault="00235812" w:rsidP="00235812">
      <w:pPr>
        <w:widowControl w:val="0"/>
        <w:tabs>
          <w:tab w:val="right" w:leader="underscore" w:pos="9344"/>
        </w:tabs>
        <w:suppressAutoHyphens/>
        <w:autoSpaceDE w:val="0"/>
        <w:autoSpaceDN w:val="0"/>
        <w:adjustRightInd w:val="0"/>
        <w:spacing w:before="120" w:after="0" w:line="240" w:lineRule="auto"/>
        <w:ind w:left="2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</w:rPr>
        <w:t>Служба сопровождения</w:t>
      </w:r>
      <w:r>
        <w:rPr>
          <w:rFonts w:ascii="Times New Roman CYR" w:hAnsi="Times New Roman CYR" w:cs="Times New Roman CYR"/>
          <w:b/>
          <w:bCs/>
        </w:rPr>
        <w:tab/>
        <w:t>11</w:t>
      </w:r>
    </w:p>
    <w:p w:rsidR="00235812" w:rsidRDefault="00235812" w:rsidP="00235812">
      <w:pPr>
        <w:widowControl w:val="0"/>
        <w:tabs>
          <w:tab w:val="right" w:leader="underscore" w:pos="9344"/>
        </w:tabs>
        <w:suppressAutoHyphens/>
        <w:autoSpaceDE w:val="0"/>
        <w:autoSpaceDN w:val="0"/>
        <w:adjustRightInd w:val="0"/>
        <w:spacing w:before="120" w:after="0" w:line="240" w:lineRule="auto"/>
        <w:ind w:left="2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</w:rPr>
        <w:t>Нормативно-правовая база реализации образовательной программы</w:t>
      </w:r>
      <w:r>
        <w:rPr>
          <w:rFonts w:ascii="Times New Roman CYR" w:hAnsi="Times New Roman CYR" w:cs="Times New Roman CYR"/>
          <w:b/>
          <w:bCs/>
        </w:rPr>
        <w:tab/>
        <w:t>11</w:t>
      </w:r>
    </w:p>
    <w:p w:rsidR="00235812" w:rsidRDefault="00235812" w:rsidP="00235812">
      <w:pPr>
        <w:widowControl w:val="0"/>
        <w:tabs>
          <w:tab w:val="right" w:leader="underscore" w:pos="9344"/>
        </w:tabs>
        <w:suppressAutoHyphens/>
        <w:autoSpaceDE w:val="0"/>
        <w:autoSpaceDN w:val="0"/>
        <w:adjustRightInd w:val="0"/>
        <w:spacing w:before="120" w:after="0" w:line="240" w:lineRule="auto"/>
        <w:ind w:left="2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</w:rPr>
        <w:t>Условия обучения</w:t>
      </w:r>
      <w:r>
        <w:rPr>
          <w:rFonts w:ascii="Times New Roman CYR" w:hAnsi="Times New Roman CYR" w:cs="Times New Roman CYR"/>
          <w:b/>
          <w:bCs/>
        </w:rPr>
        <w:tab/>
        <w:t>12</w:t>
      </w:r>
    </w:p>
    <w:p w:rsidR="00235812" w:rsidRDefault="00235812" w:rsidP="00235812">
      <w:pPr>
        <w:widowControl w:val="0"/>
        <w:tabs>
          <w:tab w:val="right" w:leader="underscore" w:pos="9344"/>
        </w:tabs>
        <w:suppressAutoHyphens/>
        <w:autoSpaceDE w:val="0"/>
        <w:autoSpaceDN w:val="0"/>
        <w:adjustRightInd w:val="0"/>
        <w:spacing w:before="120" w:after="0" w:line="240" w:lineRule="auto"/>
        <w:ind w:left="2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</w:rPr>
        <w:t>Основные направления развития</w:t>
      </w:r>
      <w:r>
        <w:rPr>
          <w:rFonts w:ascii="Times New Roman CYR" w:hAnsi="Times New Roman CYR" w:cs="Times New Roman CYR"/>
          <w:b/>
          <w:bCs/>
        </w:rPr>
        <w:tab/>
        <w:t>13</w:t>
      </w:r>
    </w:p>
    <w:p w:rsidR="00235812" w:rsidRDefault="00235812" w:rsidP="00235812">
      <w:pPr>
        <w:widowControl w:val="0"/>
        <w:tabs>
          <w:tab w:val="right" w:leader="underscore" w:pos="9344"/>
        </w:tabs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Общеобразовательная программа начального общего образования (3-4 классы)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ab/>
        <w:t>22</w:t>
      </w:r>
    </w:p>
    <w:p w:rsidR="00235812" w:rsidRDefault="00235812" w:rsidP="00235812">
      <w:pPr>
        <w:widowControl w:val="0"/>
        <w:tabs>
          <w:tab w:val="right" w:leader="underscore" w:pos="9344"/>
        </w:tabs>
        <w:suppressAutoHyphens/>
        <w:autoSpaceDE w:val="0"/>
        <w:autoSpaceDN w:val="0"/>
        <w:adjustRightInd w:val="0"/>
        <w:spacing w:before="120" w:after="0" w:line="240" w:lineRule="auto"/>
        <w:ind w:left="2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</w:rPr>
        <w:t>Целевое назначение</w:t>
      </w:r>
      <w:r>
        <w:rPr>
          <w:rFonts w:ascii="Times New Roman CYR" w:hAnsi="Times New Roman CYR" w:cs="Times New Roman CYR"/>
          <w:b/>
          <w:bCs/>
        </w:rPr>
        <w:tab/>
        <w:t>22</w:t>
      </w:r>
    </w:p>
    <w:p w:rsidR="00235812" w:rsidRDefault="00235812" w:rsidP="00235812">
      <w:pPr>
        <w:widowControl w:val="0"/>
        <w:tabs>
          <w:tab w:val="right" w:leader="underscore" w:pos="9344"/>
        </w:tabs>
        <w:suppressAutoHyphens/>
        <w:autoSpaceDE w:val="0"/>
        <w:autoSpaceDN w:val="0"/>
        <w:adjustRightInd w:val="0"/>
        <w:spacing w:before="120" w:after="0" w:line="240" w:lineRule="auto"/>
        <w:ind w:left="2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</w:rPr>
        <w:t>Ожидаемый результат</w:t>
      </w:r>
      <w:r>
        <w:rPr>
          <w:rFonts w:ascii="Times New Roman CYR" w:hAnsi="Times New Roman CYR" w:cs="Times New Roman CYR"/>
          <w:b/>
          <w:bCs/>
        </w:rPr>
        <w:tab/>
        <w:t>23</w:t>
      </w:r>
    </w:p>
    <w:p w:rsidR="00235812" w:rsidRDefault="00235812" w:rsidP="00235812">
      <w:pPr>
        <w:widowControl w:val="0"/>
        <w:tabs>
          <w:tab w:val="right" w:leader="underscore" w:pos="9344"/>
        </w:tabs>
        <w:suppressAutoHyphens/>
        <w:autoSpaceDE w:val="0"/>
        <w:autoSpaceDN w:val="0"/>
        <w:adjustRightInd w:val="0"/>
        <w:spacing w:before="120" w:after="0" w:line="240" w:lineRule="auto"/>
        <w:ind w:left="2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</w:rPr>
        <w:t>Организационно-педагогические условия</w:t>
      </w:r>
      <w:r>
        <w:rPr>
          <w:rFonts w:ascii="Times New Roman CYR" w:hAnsi="Times New Roman CYR" w:cs="Times New Roman CYR"/>
          <w:b/>
          <w:bCs/>
        </w:rPr>
        <w:tab/>
        <w:t>24</w:t>
      </w:r>
    </w:p>
    <w:p w:rsidR="00235812" w:rsidRDefault="00235812" w:rsidP="00235812">
      <w:pPr>
        <w:widowControl w:val="0"/>
        <w:tabs>
          <w:tab w:val="right" w:leader="underscore" w:pos="9344"/>
        </w:tabs>
        <w:suppressAutoHyphens/>
        <w:autoSpaceDE w:val="0"/>
        <w:autoSpaceDN w:val="0"/>
        <w:adjustRightInd w:val="0"/>
        <w:spacing w:before="120" w:after="0" w:line="240" w:lineRule="auto"/>
        <w:ind w:left="2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</w:rPr>
        <w:t>Аттестация учащихся</w:t>
      </w:r>
      <w:r>
        <w:rPr>
          <w:rFonts w:ascii="Times New Roman CYR" w:hAnsi="Times New Roman CYR" w:cs="Times New Roman CYR"/>
          <w:b/>
          <w:bCs/>
        </w:rPr>
        <w:tab/>
        <w:t>27</w:t>
      </w:r>
    </w:p>
    <w:p w:rsidR="00235812" w:rsidRDefault="00235812" w:rsidP="00235812">
      <w:pPr>
        <w:widowControl w:val="0"/>
        <w:tabs>
          <w:tab w:val="right" w:leader="underscore" w:pos="9344"/>
        </w:tabs>
        <w:suppressAutoHyphens/>
        <w:autoSpaceDE w:val="0"/>
        <w:autoSpaceDN w:val="0"/>
        <w:adjustRightInd w:val="0"/>
        <w:spacing w:before="120" w:after="0" w:line="240" w:lineRule="auto"/>
        <w:ind w:left="2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</w:rPr>
        <w:t>Модель выпускника</w:t>
      </w:r>
      <w:r>
        <w:rPr>
          <w:rFonts w:ascii="Times New Roman CYR" w:hAnsi="Times New Roman CYR" w:cs="Times New Roman CYR"/>
          <w:b/>
          <w:bCs/>
        </w:rPr>
        <w:tab/>
        <w:t>28</w:t>
      </w:r>
    </w:p>
    <w:p w:rsidR="00235812" w:rsidRDefault="00235812" w:rsidP="00235812">
      <w:pPr>
        <w:widowControl w:val="0"/>
        <w:tabs>
          <w:tab w:val="right" w:leader="underscore" w:pos="9344"/>
        </w:tabs>
        <w:suppressAutoHyphens/>
        <w:autoSpaceDE w:val="0"/>
        <w:autoSpaceDN w:val="0"/>
        <w:adjustRightInd w:val="0"/>
        <w:spacing w:before="120" w:after="0" w:line="240" w:lineRule="auto"/>
        <w:ind w:left="2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</w:rPr>
        <w:t>Образовательный маршрут</w:t>
      </w:r>
      <w:r>
        <w:rPr>
          <w:rFonts w:ascii="Times New Roman CYR" w:hAnsi="Times New Roman CYR" w:cs="Times New Roman CYR"/>
          <w:b/>
          <w:bCs/>
        </w:rPr>
        <w:tab/>
        <w:t>28</w:t>
      </w:r>
    </w:p>
    <w:p w:rsidR="00235812" w:rsidRDefault="00235812" w:rsidP="00235812">
      <w:pPr>
        <w:widowControl w:val="0"/>
        <w:tabs>
          <w:tab w:val="right" w:leader="underscore" w:pos="9344"/>
        </w:tabs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Общеобразовательная программа основного общего образования  (5-9 класс)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ab/>
        <w:t>29</w:t>
      </w:r>
    </w:p>
    <w:p w:rsidR="00235812" w:rsidRDefault="00235812" w:rsidP="00235812">
      <w:pPr>
        <w:widowControl w:val="0"/>
        <w:tabs>
          <w:tab w:val="right" w:leader="underscore" w:pos="9344"/>
        </w:tabs>
        <w:suppressAutoHyphens/>
        <w:autoSpaceDE w:val="0"/>
        <w:autoSpaceDN w:val="0"/>
        <w:adjustRightInd w:val="0"/>
        <w:spacing w:before="120" w:after="0" w:line="240" w:lineRule="auto"/>
        <w:ind w:left="2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</w:rPr>
        <w:t>Целевое назначение</w:t>
      </w:r>
      <w:r>
        <w:rPr>
          <w:rFonts w:ascii="Times New Roman CYR" w:hAnsi="Times New Roman CYR" w:cs="Times New Roman CYR"/>
          <w:b/>
          <w:bCs/>
        </w:rPr>
        <w:tab/>
        <w:t>29</w:t>
      </w:r>
    </w:p>
    <w:p w:rsidR="00235812" w:rsidRDefault="00235812" w:rsidP="00235812">
      <w:pPr>
        <w:widowControl w:val="0"/>
        <w:tabs>
          <w:tab w:val="right" w:leader="underscore" w:pos="9344"/>
        </w:tabs>
        <w:suppressAutoHyphens/>
        <w:autoSpaceDE w:val="0"/>
        <w:autoSpaceDN w:val="0"/>
        <w:adjustRightInd w:val="0"/>
        <w:spacing w:before="120" w:after="0" w:line="240" w:lineRule="auto"/>
        <w:ind w:left="2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</w:rPr>
        <w:t>Ожидаемый результат</w:t>
      </w:r>
      <w:r>
        <w:rPr>
          <w:rFonts w:ascii="Times New Roman CYR" w:hAnsi="Times New Roman CYR" w:cs="Times New Roman CYR"/>
          <w:b/>
          <w:bCs/>
        </w:rPr>
        <w:tab/>
        <w:t>29</w:t>
      </w:r>
    </w:p>
    <w:p w:rsidR="00235812" w:rsidRDefault="00235812" w:rsidP="00235812">
      <w:pPr>
        <w:widowControl w:val="0"/>
        <w:tabs>
          <w:tab w:val="right" w:leader="underscore" w:pos="9344"/>
        </w:tabs>
        <w:suppressAutoHyphens/>
        <w:autoSpaceDE w:val="0"/>
        <w:autoSpaceDN w:val="0"/>
        <w:adjustRightInd w:val="0"/>
        <w:spacing w:before="120" w:after="0" w:line="240" w:lineRule="auto"/>
        <w:ind w:left="2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</w:rPr>
        <w:t>Организационно-педагогические условия</w:t>
      </w:r>
      <w:r>
        <w:rPr>
          <w:rFonts w:ascii="Times New Roman CYR" w:hAnsi="Times New Roman CYR" w:cs="Times New Roman CYR"/>
          <w:b/>
          <w:bCs/>
        </w:rPr>
        <w:tab/>
        <w:t>31</w:t>
      </w:r>
    </w:p>
    <w:p w:rsidR="00235812" w:rsidRDefault="00235812" w:rsidP="00235812">
      <w:pPr>
        <w:widowControl w:val="0"/>
        <w:tabs>
          <w:tab w:val="right" w:leader="underscore" w:pos="9344"/>
        </w:tabs>
        <w:suppressAutoHyphens/>
        <w:autoSpaceDE w:val="0"/>
        <w:autoSpaceDN w:val="0"/>
        <w:adjustRightInd w:val="0"/>
        <w:spacing w:before="120" w:after="0" w:line="240" w:lineRule="auto"/>
        <w:ind w:left="2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</w:rPr>
        <w:t>Аттестация учащихся</w:t>
      </w:r>
      <w:r>
        <w:rPr>
          <w:rFonts w:ascii="Times New Roman CYR" w:hAnsi="Times New Roman CYR" w:cs="Times New Roman CYR"/>
          <w:b/>
          <w:bCs/>
        </w:rPr>
        <w:tab/>
        <w:t>34</w:t>
      </w:r>
    </w:p>
    <w:p w:rsidR="00235812" w:rsidRDefault="00235812" w:rsidP="00235812">
      <w:pPr>
        <w:widowControl w:val="0"/>
        <w:tabs>
          <w:tab w:val="right" w:leader="underscore" w:pos="9344"/>
        </w:tabs>
        <w:suppressAutoHyphens/>
        <w:autoSpaceDE w:val="0"/>
        <w:autoSpaceDN w:val="0"/>
        <w:adjustRightInd w:val="0"/>
        <w:spacing w:before="120" w:after="0" w:line="240" w:lineRule="auto"/>
        <w:ind w:left="2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</w:rPr>
        <w:t>Модель выпускника</w:t>
      </w:r>
      <w:r>
        <w:rPr>
          <w:rFonts w:ascii="Times New Roman CYR" w:hAnsi="Times New Roman CYR" w:cs="Times New Roman CYR"/>
          <w:b/>
          <w:bCs/>
        </w:rPr>
        <w:tab/>
        <w:t>35</w:t>
      </w:r>
    </w:p>
    <w:p w:rsidR="00235812" w:rsidRDefault="00235812" w:rsidP="00235812">
      <w:pPr>
        <w:widowControl w:val="0"/>
        <w:tabs>
          <w:tab w:val="right" w:leader="underscore" w:pos="9344"/>
        </w:tabs>
        <w:suppressAutoHyphens/>
        <w:autoSpaceDE w:val="0"/>
        <w:autoSpaceDN w:val="0"/>
        <w:adjustRightInd w:val="0"/>
        <w:spacing w:before="120" w:after="0" w:line="240" w:lineRule="auto"/>
        <w:ind w:left="2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</w:rPr>
        <w:t>Образовательный маршрут</w:t>
      </w:r>
      <w:r>
        <w:rPr>
          <w:rFonts w:ascii="Times New Roman CYR" w:hAnsi="Times New Roman CYR" w:cs="Times New Roman CYR"/>
          <w:b/>
          <w:bCs/>
        </w:rPr>
        <w:tab/>
        <w:t>35</w:t>
      </w:r>
    </w:p>
    <w:p w:rsidR="00235812" w:rsidRDefault="00235812" w:rsidP="00235812">
      <w:pPr>
        <w:widowControl w:val="0"/>
        <w:tabs>
          <w:tab w:val="right" w:leader="underscore" w:pos="9344"/>
        </w:tabs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Общеобразовательная программа среднего (полного) общего образования(10-11 класс)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ab/>
        <w:t>37</w:t>
      </w:r>
    </w:p>
    <w:p w:rsidR="00235812" w:rsidRDefault="00235812" w:rsidP="00235812">
      <w:pPr>
        <w:widowControl w:val="0"/>
        <w:tabs>
          <w:tab w:val="right" w:leader="underscore" w:pos="9344"/>
        </w:tabs>
        <w:suppressAutoHyphens/>
        <w:autoSpaceDE w:val="0"/>
        <w:autoSpaceDN w:val="0"/>
        <w:adjustRightInd w:val="0"/>
        <w:spacing w:before="120" w:after="0" w:line="240" w:lineRule="auto"/>
        <w:ind w:left="2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</w:rPr>
        <w:t>Целевое назначение</w:t>
      </w:r>
      <w:r>
        <w:rPr>
          <w:rFonts w:ascii="Times New Roman CYR" w:hAnsi="Times New Roman CYR" w:cs="Times New Roman CYR"/>
          <w:b/>
          <w:bCs/>
        </w:rPr>
        <w:tab/>
        <w:t>37</w:t>
      </w:r>
    </w:p>
    <w:p w:rsidR="00235812" w:rsidRDefault="00235812" w:rsidP="00235812">
      <w:pPr>
        <w:widowControl w:val="0"/>
        <w:tabs>
          <w:tab w:val="right" w:leader="underscore" w:pos="9344"/>
        </w:tabs>
        <w:suppressAutoHyphens/>
        <w:autoSpaceDE w:val="0"/>
        <w:autoSpaceDN w:val="0"/>
        <w:adjustRightInd w:val="0"/>
        <w:spacing w:before="120" w:after="0" w:line="240" w:lineRule="auto"/>
        <w:ind w:left="2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</w:rPr>
        <w:t>Ожидаемый результат</w:t>
      </w:r>
      <w:r>
        <w:rPr>
          <w:rFonts w:ascii="Times New Roman CYR" w:hAnsi="Times New Roman CYR" w:cs="Times New Roman CYR"/>
          <w:b/>
          <w:bCs/>
        </w:rPr>
        <w:tab/>
        <w:t>37</w:t>
      </w:r>
    </w:p>
    <w:p w:rsidR="00235812" w:rsidRDefault="00235812" w:rsidP="00235812">
      <w:pPr>
        <w:widowControl w:val="0"/>
        <w:tabs>
          <w:tab w:val="right" w:leader="underscore" w:pos="9344"/>
        </w:tabs>
        <w:suppressAutoHyphens/>
        <w:autoSpaceDE w:val="0"/>
        <w:autoSpaceDN w:val="0"/>
        <w:adjustRightInd w:val="0"/>
        <w:spacing w:before="120" w:after="0" w:line="240" w:lineRule="auto"/>
        <w:ind w:left="2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</w:rPr>
        <w:t>Организационно-педагогические условия</w:t>
      </w:r>
      <w:r>
        <w:rPr>
          <w:rFonts w:ascii="Times New Roman CYR" w:hAnsi="Times New Roman CYR" w:cs="Times New Roman CYR"/>
          <w:b/>
          <w:bCs/>
        </w:rPr>
        <w:tab/>
        <w:t>39</w:t>
      </w:r>
    </w:p>
    <w:p w:rsidR="00235812" w:rsidRDefault="00235812" w:rsidP="00235812">
      <w:pPr>
        <w:widowControl w:val="0"/>
        <w:tabs>
          <w:tab w:val="right" w:leader="underscore" w:pos="9344"/>
        </w:tabs>
        <w:suppressAutoHyphens/>
        <w:autoSpaceDE w:val="0"/>
        <w:autoSpaceDN w:val="0"/>
        <w:adjustRightInd w:val="0"/>
        <w:spacing w:before="120" w:after="0" w:line="240" w:lineRule="auto"/>
        <w:ind w:left="2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</w:rPr>
        <w:t>Аттестация учащихся</w:t>
      </w:r>
      <w:r>
        <w:rPr>
          <w:rFonts w:ascii="Times New Roman CYR" w:hAnsi="Times New Roman CYR" w:cs="Times New Roman CYR"/>
          <w:b/>
          <w:bCs/>
        </w:rPr>
        <w:tab/>
        <w:t>42</w:t>
      </w:r>
    </w:p>
    <w:p w:rsidR="00235812" w:rsidRDefault="00235812" w:rsidP="00235812">
      <w:pPr>
        <w:widowControl w:val="0"/>
        <w:tabs>
          <w:tab w:val="right" w:leader="underscore" w:pos="9344"/>
        </w:tabs>
        <w:suppressAutoHyphens/>
        <w:autoSpaceDE w:val="0"/>
        <w:autoSpaceDN w:val="0"/>
        <w:adjustRightInd w:val="0"/>
        <w:spacing w:before="120" w:after="0" w:line="240" w:lineRule="auto"/>
        <w:ind w:left="2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</w:rPr>
        <w:lastRenderedPageBreak/>
        <w:t>Модель выпускника</w:t>
      </w:r>
      <w:r>
        <w:rPr>
          <w:rFonts w:ascii="Times New Roman CYR" w:hAnsi="Times New Roman CYR" w:cs="Times New Roman CYR"/>
          <w:b/>
          <w:bCs/>
        </w:rPr>
        <w:tab/>
        <w:t>43</w:t>
      </w:r>
    </w:p>
    <w:p w:rsidR="00235812" w:rsidRDefault="00235812" w:rsidP="00235812">
      <w:pPr>
        <w:widowControl w:val="0"/>
        <w:tabs>
          <w:tab w:val="right" w:leader="underscore" w:pos="9344"/>
        </w:tabs>
        <w:suppressAutoHyphens/>
        <w:autoSpaceDE w:val="0"/>
        <w:autoSpaceDN w:val="0"/>
        <w:adjustRightInd w:val="0"/>
        <w:spacing w:before="120" w:after="0" w:line="240" w:lineRule="auto"/>
        <w:ind w:left="2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</w:rPr>
        <w:t>Образовательный маршрут</w:t>
      </w:r>
      <w:r>
        <w:rPr>
          <w:rFonts w:ascii="Times New Roman CYR" w:hAnsi="Times New Roman CYR" w:cs="Times New Roman CYR"/>
          <w:b/>
          <w:bCs/>
        </w:rPr>
        <w:tab/>
        <w:t>44</w:t>
      </w:r>
    </w:p>
    <w:p w:rsidR="00235812" w:rsidRDefault="00235812" w:rsidP="00235812">
      <w:pPr>
        <w:widowControl w:val="0"/>
        <w:tabs>
          <w:tab w:val="right" w:leader="underscore" w:pos="9344"/>
        </w:tabs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Приложение: 1. Учебный план на 2012/2013 учебный год</w:t>
      </w:r>
    </w:p>
    <w:p w:rsidR="00235812" w:rsidRPr="008D52A5" w:rsidRDefault="00235812" w:rsidP="00235812">
      <w:pPr>
        <w:widowControl w:val="0"/>
        <w:tabs>
          <w:tab w:val="right" w:leader="underscore" w:pos="9344"/>
        </w:tabs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                          </w:t>
      </w:r>
      <w:r w:rsidRPr="008D52A5">
        <w:rPr>
          <w:rFonts w:ascii="Times New Roman" w:hAnsi="Times New Roman"/>
          <w:b/>
          <w:bCs/>
          <w:i/>
          <w:iCs/>
          <w:sz w:val="24"/>
          <w:szCs w:val="24"/>
        </w:rPr>
        <w:t xml:space="preserve">2. </w:t>
      </w:r>
      <w:r w:rsidRPr="008D52A5">
        <w:rPr>
          <w:rFonts w:ascii="Times New Roman" w:hAnsi="Times New Roman"/>
          <w:b/>
          <w:bCs/>
          <w:i/>
        </w:rPr>
        <w:t>Программно-методическое обеспечение образовательной программы</w:t>
      </w:r>
    </w:p>
    <w:p w:rsidR="000B31C1" w:rsidRDefault="000B31C1"/>
    <w:sectPr w:rsidR="000B31C1" w:rsidSect="000B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5B409C"/>
    <w:rsid w:val="000B31C1"/>
    <w:rsid w:val="00235812"/>
    <w:rsid w:val="005B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2014-10-02T04:50:00Z</dcterms:created>
  <dcterms:modified xsi:type="dcterms:W3CDTF">2014-10-02T05:38:00Z</dcterms:modified>
</cp:coreProperties>
</file>