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CA" w:rsidRDefault="00471DCA" w:rsidP="00471D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1DCA">
        <w:rPr>
          <w:rFonts w:ascii="Times New Roman" w:hAnsi="Times New Roman"/>
          <w:b/>
          <w:sz w:val="24"/>
          <w:szCs w:val="24"/>
        </w:rPr>
        <w:t>Информация для родителей</w:t>
      </w:r>
      <w:r>
        <w:rPr>
          <w:rFonts w:ascii="Times New Roman" w:hAnsi="Times New Roman"/>
          <w:b/>
          <w:sz w:val="24"/>
          <w:szCs w:val="24"/>
        </w:rPr>
        <w:t xml:space="preserve"> и учащихся</w:t>
      </w:r>
    </w:p>
    <w:p w:rsidR="00BB5367" w:rsidRPr="00892BEB" w:rsidRDefault="00BB5367" w:rsidP="00471D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92BEB">
        <w:rPr>
          <w:rFonts w:ascii="Times New Roman" w:hAnsi="Times New Roman"/>
          <w:sz w:val="24"/>
          <w:szCs w:val="24"/>
        </w:rPr>
        <w:t xml:space="preserve">«О внесении изменений в отдельные законодательные акты Российской Федерации», а именно штрафные санкции в </w:t>
      </w:r>
      <w:proofErr w:type="spellStart"/>
      <w:r w:rsidRPr="00892BEB"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</w:t>
      </w:r>
      <w:r w:rsidRPr="00892BEB">
        <w:rPr>
          <w:rFonts w:ascii="Times New Roman" w:hAnsi="Times New Roman"/>
          <w:sz w:val="24"/>
          <w:szCs w:val="24"/>
        </w:rPr>
        <w:t xml:space="preserve"> предупреждения правонарушения со стороны несовершеннолетних и </w:t>
      </w:r>
      <w:proofErr w:type="spellStart"/>
      <w:r w:rsidRPr="00892BEB">
        <w:rPr>
          <w:rFonts w:ascii="Times New Roman" w:hAnsi="Times New Roman"/>
          <w:sz w:val="24"/>
          <w:szCs w:val="24"/>
        </w:rPr>
        <w:t>отвественности</w:t>
      </w:r>
      <w:proofErr w:type="spellEnd"/>
      <w:r w:rsidRPr="00892BEB">
        <w:rPr>
          <w:rFonts w:ascii="Times New Roman" w:hAnsi="Times New Roman"/>
          <w:sz w:val="24"/>
          <w:szCs w:val="24"/>
        </w:rPr>
        <w:t xml:space="preserve"> родителей за воспитание детей.</w:t>
      </w:r>
    </w:p>
    <w:p w:rsidR="00BB5367" w:rsidRPr="00870C79" w:rsidRDefault="00BB5367" w:rsidP="00BB5367">
      <w:pPr>
        <w:pStyle w:val="1"/>
        <w:shd w:val="clear" w:color="auto" w:fill="FFFFFF"/>
        <w:spacing w:before="120" w:beforeAutospacing="0" w:after="120" w:afterAutospacing="0"/>
        <w:jc w:val="both"/>
        <w:rPr>
          <w:color w:val="000000"/>
          <w:sz w:val="24"/>
          <w:szCs w:val="24"/>
        </w:rPr>
      </w:pPr>
      <w:r w:rsidRPr="00870C79">
        <w:rPr>
          <w:sz w:val="24"/>
          <w:szCs w:val="24"/>
        </w:rPr>
        <w:t xml:space="preserve">Ст.6.10 </w:t>
      </w:r>
      <w:proofErr w:type="spellStart"/>
      <w:r w:rsidRPr="00870C79">
        <w:rPr>
          <w:sz w:val="24"/>
          <w:szCs w:val="24"/>
        </w:rPr>
        <w:t>КоАП</w:t>
      </w:r>
      <w:proofErr w:type="spellEnd"/>
      <w:r w:rsidRPr="00870C79">
        <w:rPr>
          <w:color w:val="000000"/>
          <w:sz w:val="24"/>
          <w:szCs w:val="24"/>
        </w:rPr>
        <w:t xml:space="preserve"> РФ -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  <w:r>
        <w:rPr>
          <w:color w:val="000000"/>
          <w:sz w:val="24"/>
          <w:szCs w:val="24"/>
        </w:rPr>
        <w:t xml:space="preserve">. </w:t>
      </w:r>
    </w:p>
    <w:p w:rsidR="00BB5367" w:rsidRDefault="00BB5367" w:rsidP="00BB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Ч.1-штраф от 500 до 1 000 руб.</w:t>
      </w:r>
    </w:p>
    <w:p w:rsidR="00BB5367" w:rsidRDefault="00BB5367" w:rsidP="00BB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Ч.2-штраф от 4 000 до 5 000 руб.</w:t>
      </w:r>
    </w:p>
    <w:p w:rsidR="00BB5367" w:rsidRPr="00870C79" w:rsidRDefault="00BB5367" w:rsidP="00BB5367">
      <w:pPr>
        <w:pStyle w:val="2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Ст.20.20 </w:t>
      </w:r>
      <w:proofErr w:type="spellStart"/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КоАП</w:t>
      </w:r>
      <w:proofErr w:type="spellEnd"/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РФ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BB5367" w:rsidRPr="00892BEB" w:rsidRDefault="00BB5367" w:rsidP="00BB5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367" w:rsidRDefault="00BB5367" w:rsidP="00BB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Ч.1-</w:t>
      </w:r>
      <w:r w:rsidRPr="0089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штраф от 500 до 1 000 руб.</w:t>
      </w:r>
    </w:p>
    <w:p w:rsidR="00BB5367" w:rsidRDefault="00BB5367" w:rsidP="00BB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Ч.2 – штраф от 4 000 до 5 000 руб.</w:t>
      </w:r>
    </w:p>
    <w:p w:rsidR="00BB5367" w:rsidRDefault="00BB5367" w:rsidP="00BB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Ч.3-штрвф от 4 000 до 5 000 руб.,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пределы РФ, либо арест до 15 суток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последуюшим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выдворением.</w:t>
      </w:r>
    </w:p>
    <w:p w:rsidR="00BB5367" w:rsidRPr="00870C79" w:rsidRDefault="00BB5367" w:rsidP="00BB5367">
      <w:pPr>
        <w:pStyle w:val="2"/>
        <w:shd w:val="clear" w:color="auto" w:fill="FFFFFF"/>
        <w:spacing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Ст.20.21 </w:t>
      </w:r>
      <w:proofErr w:type="spellStart"/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КоАП</w:t>
      </w:r>
      <w:proofErr w:type="spellEnd"/>
      <w:r w:rsidRPr="00870C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РФ Появление в общественных местах в состоянии опьянения</w:t>
      </w:r>
    </w:p>
    <w:p w:rsidR="00BB5367" w:rsidRPr="00892BEB" w:rsidRDefault="00BB5367" w:rsidP="00BB53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B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BEB">
        <w:rPr>
          <w:rFonts w:ascii="Times New Roman" w:hAnsi="Times New Roman" w:cs="Times New Roman"/>
          <w:sz w:val="24"/>
          <w:szCs w:val="24"/>
        </w:rPr>
        <w:t>штраф от 500 до 1 500 руб. или арест.</w:t>
      </w:r>
    </w:p>
    <w:p w:rsidR="00BB5367" w:rsidRPr="00870C79" w:rsidRDefault="00BB5367" w:rsidP="00BB5367">
      <w:pPr>
        <w:pStyle w:val="1"/>
        <w:shd w:val="clear" w:color="auto" w:fill="FFFFFF"/>
        <w:spacing w:before="120" w:beforeAutospacing="0" w:after="120" w:afterAutospacing="0"/>
        <w:jc w:val="both"/>
        <w:rPr>
          <w:color w:val="000000"/>
          <w:sz w:val="24"/>
          <w:szCs w:val="24"/>
        </w:rPr>
      </w:pPr>
      <w:r w:rsidRPr="00870C79">
        <w:rPr>
          <w:sz w:val="24"/>
          <w:szCs w:val="24"/>
        </w:rPr>
        <w:t xml:space="preserve">Ст.20.22 </w:t>
      </w:r>
      <w:proofErr w:type="spellStart"/>
      <w:r w:rsidRPr="00870C79">
        <w:rPr>
          <w:sz w:val="24"/>
          <w:szCs w:val="24"/>
        </w:rPr>
        <w:t>КоАП</w:t>
      </w:r>
      <w:proofErr w:type="spellEnd"/>
      <w:r w:rsidRPr="00870C79">
        <w:rPr>
          <w:sz w:val="24"/>
          <w:szCs w:val="24"/>
        </w:rPr>
        <w:t xml:space="preserve"> </w:t>
      </w:r>
      <w:r w:rsidRPr="00870C79">
        <w:rPr>
          <w:color w:val="000000"/>
          <w:sz w:val="24"/>
          <w:szCs w:val="24"/>
        </w:rPr>
        <w:t>РФ -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BB5367" w:rsidRDefault="00BB5367" w:rsidP="00BB5367">
      <w:pPr>
        <w:jc w:val="both"/>
        <w:rPr>
          <w:rFonts w:ascii="Times New Roman" w:hAnsi="Times New Roman" w:cs="Times New Roman"/>
          <w:sz w:val="24"/>
          <w:szCs w:val="24"/>
        </w:rPr>
      </w:pPr>
      <w:r w:rsidRPr="00892B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BEB">
        <w:rPr>
          <w:rFonts w:ascii="Times New Roman" w:hAnsi="Times New Roman" w:cs="Times New Roman"/>
          <w:sz w:val="24"/>
          <w:szCs w:val="24"/>
        </w:rPr>
        <w:t>штраф на законных представителей от 1 500 до 2 000 руб.</w:t>
      </w:r>
    </w:p>
    <w:p w:rsidR="00471DCA" w:rsidRPr="00892BEB" w:rsidRDefault="00471DCA" w:rsidP="00BB5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Январь2014</w:t>
      </w:r>
    </w:p>
    <w:p w:rsidR="001E29E1" w:rsidRDefault="001E29E1"/>
    <w:sectPr w:rsidR="001E29E1" w:rsidSect="00D9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5E"/>
    <w:multiLevelType w:val="hybridMultilevel"/>
    <w:tmpl w:val="0BE8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67"/>
    <w:rsid w:val="001A1A96"/>
    <w:rsid w:val="001E29E1"/>
    <w:rsid w:val="00286065"/>
    <w:rsid w:val="00471DCA"/>
    <w:rsid w:val="005F5B57"/>
    <w:rsid w:val="007D6C91"/>
    <w:rsid w:val="00AC402B"/>
    <w:rsid w:val="00B54271"/>
    <w:rsid w:val="00BB5367"/>
    <w:rsid w:val="00CC4890"/>
    <w:rsid w:val="00E101F8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7"/>
  </w:style>
  <w:style w:type="paragraph" w:styleId="1">
    <w:name w:val="heading 1"/>
    <w:basedOn w:val="a"/>
    <w:link w:val="10"/>
    <w:uiPriority w:val="9"/>
    <w:qFormat/>
    <w:rsid w:val="00BB5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1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B5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5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B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2014-01-23T10:30:00Z</dcterms:created>
  <dcterms:modified xsi:type="dcterms:W3CDTF">2014-02-11T09:24:00Z</dcterms:modified>
</cp:coreProperties>
</file>